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027A" w14:textId="475CF095" w:rsidR="00EE4395" w:rsidRPr="00600161" w:rsidRDefault="00EE4395" w:rsidP="00EE4395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600161">
        <w:rPr>
          <w:rFonts w:ascii="Times New Roman" w:hAnsi="Times New Roman" w:cs="Times New Roman"/>
          <w:b/>
          <w:bCs/>
          <w:color w:val="002060"/>
          <w:sz w:val="28"/>
          <w:szCs w:val="28"/>
        </w:rPr>
        <w:t>SPRAWOZDANIE Z EGZAMINÓW DYPLOMO</w:t>
      </w:r>
      <w:r w:rsidR="00664A2F" w:rsidRPr="00600161">
        <w:rPr>
          <w:rFonts w:ascii="Times New Roman" w:hAnsi="Times New Roman" w:cs="Times New Roman"/>
          <w:b/>
          <w:bCs/>
          <w:color w:val="002060"/>
          <w:sz w:val="28"/>
          <w:szCs w:val="28"/>
        </w:rPr>
        <w:t>WYCH MAGISTERSKICH czerwiec 202</w:t>
      </w:r>
      <w:r w:rsidR="0025426C">
        <w:rPr>
          <w:rFonts w:ascii="Times New Roman" w:hAnsi="Times New Roman" w:cs="Times New Roman"/>
          <w:b/>
          <w:bCs/>
          <w:color w:val="002060"/>
          <w:sz w:val="28"/>
          <w:szCs w:val="28"/>
        </w:rPr>
        <w:t>1</w:t>
      </w:r>
      <w:r w:rsidRPr="0060016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roku</w:t>
      </w:r>
    </w:p>
    <w:p w14:paraId="29F9B6FF" w14:textId="77777777" w:rsidR="00EE4395" w:rsidRPr="00600161" w:rsidRDefault="00EE4395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BEE22B6" w14:textId="1037C438" w:rsidR="00664A2F" w:rsidRPr="00600161" w:rsidRDefault="00EE4395" w:rsidP="00733C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161">
        <w:rPr>
          <w:rFonts w:ascii="Times New Roman" w:hAnsi="Times New Roman" w:cs="Times New Roman"/>
          <w:sz w:val="24"/>
          <w:szCs w:val="24"/>
        </w:rPr>
        <w:t>W raportowanym okresie do egzaminów dyplomowych mag</w:t>
      </w:r>
      <w:r w:rsidR="00664A2F" w:rsidRPr="00600161">
        <w:rPr>
          <w:rFonts w:ascii="Times New Roman" w:hAnsi="Times New Roman" w:cs="Times New Roman"/>
          <w:sz w:val="24"/>
          <w:szCs w:val="24"/>
        </w:rPr>
        <w:t xml:space="preserve">isterskich przystąpiło łącznie </w:t>
      </w:r>
      <w:r w:rsidR="00DD0261">
        <w:rPr>
          <w:rFonts w:ascii="Times New Roman" w:hAnsi="Times New Roman" w:cs="Times New Roman"/>
          <w:sz w:val="24"/>
          <w:szCs w:val="24"/>
        </w:rPr>
        <w:t>55</w:t>
      </w:r>
      <w:r w:rsidR="00664A2F" w:rsidRPr="00600161">
        <w:rPr>
          <w:rFonts w:ascii="Times New Roman" w:hAnsi="Times New Roman" w:cs="Times New Roman"/>
          <w:sz w:val="24"/>
          <w:szCs w:val="24"/>
        </w:rPr>
        <w:t xml:space="preserve"> osób, w tym </w:t>
      </w:r>
      <w:r w:rsidR="00664A2F" w:rsidRPr="00DD0261">
        <w:rPr>
          <w:rFonts w:ascii="Times New Roman" w:hAnsi="Times New Roman" w:cs="Times New Roman"/>
          <w:sz w:val="24"/>
          <w:szCs w:val="24"/>
        </w:rPr>
        <w:t>1</w:t>
      </w:r>
      <w:r w:rsidR="00DD0261" w:rsidRPr="00DD0261">
        <w:rPr>
          <w:rFonts w:ascii="Times New Roman" w:hAnsi="Times New Roman" w:cs="Times New Roman"/>
          <w:sz w:val="24"/>
          <w:szCs w:val="24"/>
        </w:rPr>
        <w:t>9</w:t>
      </w:r>
      <w:r w:rsidRPr="00DD0261">
        <w:rPr>
          <w:rFonts w:ascii="Times New Roman" w:hAnsi="Times New Roman" w:cs="Times New Roman"/>
          <w:sz w:val="24"/>
          <w:szCs w:val="24"/>
        </w:rPr>
        <w:t xml:space="preserve"> studentów kierunku rolnictwo (studia </w:t>
      </w:r>
      <w:r w:rsidR="00664A2F" w:rsidRPr="00DD0261">
        <w:rPr>
          <w:rFonts w:ascii="Times New Roman" w:hAnsi="Times New Roman" w:cs="Times New Roman"/>
          <w:sz w:val="24"/>
          <w:szCs w:val="24"/>
        </w:rPr>
        <w:t xml:space="preserve">stacjonarne i niestacjonarne), </w:t>
      </w:r>
      <w:r w:rsidR="00DD0261" w:rsidRPr="00DD0261">
        <w:rPr>
          <w:rFonts w:ascii="Times New Roman" w:hAnsi="Times New Roman" w:cs="Times New Roman"/>
          <w:sz w:val="24"/>
          <w:szCs w:val="24"/>
        </w:rPr>
        <w:t>14</w:t>
      </w:r>
      <w:r w:rsidR="00DE3865" w:rsidRPr="00DD0261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664A2F" w:rsidRPr="00DD0261">
        <w:rPr>
          <w:rFonts w:ascii="Times New Roman" w:hAnsi="Times New Roman" w:cs="Times New Roman"/>
          <w:sz w:val="24"/>
          <w:szCs w:val="24"/>
        </w:rPr>
        <w:t xml:space="preserve"> kierunku architektura krajobrazu (stud</w:t>
      </w:r>
      <w:r w:rsidR="00DE3865" w:rsidRPr="00DD0261">
        <w:rPr>
          <w:rFonts w:ascii="Times New Roman" w:hAnsi="Times New Roman" w:cs="Times New Roman"/>
          <w:sz w:val="24"/>
          <w:szCs w:val="24"/>
        </w:rPr>
        <w:t>ia stacjonarne)</w:t>
      </w:r>
      <w:r w:rsidR="00DD0261" w:rsidRPr="00DD0261">
        <w:rPr>
          <w:rFonts w:ascii="Times New Roman" w:hAnsi="Times New Roman" w:cs="Times New Roman"/>
          <w:sz w:val="24"/>
          <w:szCs w:val="24"/>
        </w:rPr>
        <w:t>, 19</w:t>
      </w:r>
      <w:r w:rsidR="00DE3865" w:rsidRPr="00DD0261">
        <w:rPr>
          <w:rFonts w:ascii="Times New Roman" w:hAnsi="Times New Roman" w:cs="Times New Roman"/>
          <w:sz w:val="24"/>
          <w:szCs w:val="24"/>
        </w:rPr>
        <w:t xml:space="preserve"> student</w:t>
      </w:r>
      <w:r w:rsidR="00DD0261" w:rsidRPr="00DD0261">
        <w:rPr>
          <w:rFonts w:ascii="Times New Roman" w:hAnsi="Times New Roman" w:cs="Times New Roman"/>
          <w:sz w:val="24"/>
          <w:szCs w:val="24"/>
        </w:rPr>
        <w:t>ów</w:t>
      </w:r>
      <w:r w:rsidR="00664A2F" w:rsidRPr="00DD0261">
        <w:rPr>
          <w:rFonts w:ascii="Times New Roman" w:hAnsi="Times New Roman" w:cs="Times New Roman"/>
          <w:sz w:val="24"/>
          <w:szCs w:val="24"/>
        </w:rPr>
        <w:t xml:space="preserve"> kierunku ochrona środowiska</w:t>
      </w:r>
      <w:r w:rsidR="00DD0261" w:rsidRPr="00DD0261">
        <w:rPr>
          <w:rFonts w:ascii="Times New Roman" w:hAnsi="Times New Roman" w:cs="Times New Roman"/>
          <w:sz w:val="24"/>
          <w:szCs w:val="24"/>
        </w:rPr>
        <w:t xml:space="preserve"> oraz 3 studentów </w:t>
      </w:r>
      <w:r w:rsidR="00706BDE">
        <w:rPr>
          <w:rFonts w:ascii="Times New Roman" w:hAnsi="Times New Roman" w:cs="Times New Roman"/>
          <w:sz w:val="24"/>
          <w:szCs w:val="24"/>
        </w:rPr>
        <w:t xml:space="preserve">kierunku </w:t>
      </w:r>
      <w:r w:rsidR="00706BDE" w:rsidRPr="00DD0261">
        <w:rPr>
          <w:rFonts w:ascii="Times New Roman" w:hAnsi="Times New Roman" w:cs="Times New Roman"/>
          <w:sz w:val="24"/>
          <w:szCs w:val="24"/>
        </w:rPr>
        <w:t>odnawial</w:t>
      </w:r>
      <w:r w:rsidR="00706BDE">
        <w:rPr>
          <w:rFonts w:ascii="Times New Roman" w:hAnsi="Times New Roman" w:cs="Times New Roman"/>
          <w:sz w:val="24"/>
          <w:szCs w:val="24"/>
        </w:rPr>
        <w:t>ne</w:t>
      </w:r>
      <w:r w:rsidR="00DD0261" w:rsidRPr="00DD0261">
        <w:rPr>
          <w:rFonts w:ascii="Times New Roman" w:hAnsi="Times New Roman" w:cs="Times New Roman"/>
          <w:sz w:val="24"/>
          <w:szCs w:val="24"/>
        </w:rPr>
        <w:t xml:space="preserve"> źród</w:t>
      </w:r>
      <w:r w:rsidR="00706BDE">
        <w:rPr>
          <w:rFonts w:ascii="Times New Roman" w:hAnsi="Times New Roman" w:cs="Times New Roman"/>
          <w:sz w:val="24"/>
          <w:szCs w:val="24"/>
        </w:rPr>
        <w:t>ła</w:t>
      </w:r>
      <w:r w:rsidR="00DD0261" w:rsidRPr="00DD0261">
        <w:rPr>
          <w:rFonts w:ascii="Times New Roman" w:hAnsi="Times New Roman" w:cs="Times New Roman"/>
          <w:sz w:val="24"/>
          <w:szCs w:val="24"/>
        </w:rPr>
        <w:t xml:space="preserve"> energii</w:t>
      </w:r>
      <w:r w:rsidR="00664A2F" w:rsidRPr="00DD0261">
        <w:rPr>
          <w:rFonts w:ascii="Times New Roman" w:hAnsi="Times New Roman" w:cs="Times New Roman"/>
          <w:sz w:val="24"/>
          <w:szCs w:val="24"/>
        </w:rPr>
        <w:t>.</w:t>
      </w:r>
      <w:r w:rsidR="00664A2F" w:rsidRPr="00600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6844C" w14:textId="223C06B0" w:rsidR="00483926" w:rsidRPr="00600161" w:rsidRDefault="00664A2F" w:rsidP="00733C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161">
        <w:rPr>
          <w:rFonts w:ascii="Times New Roman" w:hAnsi="Times New Roman" w:cs="Times New Roman"/>
          <w:sz w:val="24"/>
          <w:szCs w:val="24"/>
        </w:rPr>
        <w:t>Dyplomanci</w:t>
      </w:r>
      <w:r w:rsidR="00EE4395" w:rsidRPr="00600161">
        <w:rPr>
          <w:rFonts w:ascii="Times New Roman" w:hAnsi="Times New Roman" w:cs="Times New Roman"/>
          <w:sz w:val="24"/>
          <w:szCs w:val="24"/>
        </w:rPr>
        <w:t xml:space="preserve"> studiów II stopnia wszystkich kierunków funkcjonujących na Wydziale Rolnictwa</w:t>
      </w:r>
      <w:r w:rsidR="00F44D37">
        <w:rPr>
          <w:rFonts w:ascii="Times New Roman" w:hAnsi="Times New Roman" w:cs="Times New Roman"/>
          <w:sz w:val="24"/>
          <w:szCs w:val="24"/>
        </w:rPr>
        <w:t xml:space="preserve"> i Leśnictwa</w:t>
      </w:r>
      <w:r w:rsidR="00EE4395" w:rsidRPr="00600161">
        <w:rPr>
          <w:rFonts w:ascii="Times New Roman" w:hAnsi="Times New Roman" w:cs="Times New Roman"/>
          <w:sz w:val="24"/>
          <w:szCs w:val="24"/>
        </w:rPr>
        <w:t>, którzy przystąpili do egzaminu dyplomowego magisterskiego w raportowanym okresie otrzymywali wysokie oceny, nie niższe niż ocena dobra. Na żadny</w:t>
      </w:r>
      <w:r w:rsidRPr="00600161">
        <w:rPr>
          <w:rFonts w:ascii="Times New Roman" w:hAnsi="Times New Roman" w:cs="Times New Roman"/>
          <w:sz w:val="24"/>
          <w:szCs w:val="24"/>
        </w:rPr>
        <w:t>m kierunku nie odnotowano ocen: dostateczny plus i dostateczny</w:t>
      </w:r>
      <w:r w:rsidR="00733C8A" w:rsidRPr="00600161">
        <w:rPr>
          <w:rFonts w:ascii="Times New Roman" w:hAnsi="Times New Roman" w:cs="Times New Roman"/>
          <w:sz w:val="24"/>
          <w:szCs w:val="24"/>
        </w:rPr>
        <w:t>.</w:t>
      </w:r>
    </w:p>
    <w:p w14:paraId="59FE2BE7" w14:textId="77777777" w:rsidR="00733C8A" w:rsidRPr="00600161" w:rsidRDefault="00733C8A" w:rsidP="00733C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E72406" w14:textId="73D95F62" w:rsidR="00733C8A" w:rsidRPr="00600161" w:rsidRDefault="00EE4395" w:rsidP="00733C8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00161">
        <w:rPr>
          <w:rFonts w:ascii="Times New Roman" w:hAnsi="Times New Roman" w:cs="Times New Roman"/>
          <w:b/>
        </w:rPr>
        <w:t xml:space="preserve">Struktura ocen z egzaminu dyplomowego </w:t>
      </w:r>
      <w:r w:rsidR="00DE3865" w:rsidRPr="00600161">
        <w:rPr>
          <w:rFonts w:ascii="Times New Roman" w:hAnsi="Times New Roman" w:cs="Times New Roman"/>
          <w:b/>
        </w:rPr>
        <w:t>magisterskiego</w:t>
      </w:r>
      <w:r w:rsidRPr="00600161">
        <w:rPr>
          <w:rFonts w:ascii="Times New Roman" w:hAnsi="Times New Roman" w:cs="Times New Roman"/>
          <w:b/>
        </w:rPr>
        <w:t xml:space="preserve"> – absolwenci </w:t>
      </w:r>
      <w:r w:rsidR="00C3213F" w:rsidRPr="00600161">
        <w:rPr>
          <w:rFonts w:ascii="Times New Roman" w:hAnsi="Times New Roman" w:cs="Times New Roman"/>
          <w:b/>
        </w:rPr>
        <w:t>202</w:t>
      </w:r>
      <w:r w:rsidR="0025426C">
        <w:rPr>
          <w:rFonts w:ascii="Times New Roman" w:hAnsi="Times New Roman" w:cs="Times New Roman"/>
          <w:b/>
        </w:rPr>
        <w:t>1</w:t>
      </w:r>
    </w:p>
    <w:tbl>
      <w:tblPr>
        <w:tblStyle w:val="Tabela-Siatka"/>
        <w:tblW w:w="7981" w:type="dxa"/>
        <w:jc w:val="center"/>
        <w:tblLook w:val="04A0" w:firstRow="1" w:lastRow="0" w:firstColumn="1" w:lastColumn="0" w:noHBand="0" w:noVBand="1"/>
      </w:tblPr>
      <w:tblGrid>
        <w:gridCol w:w="2198"/>
        <w:gridCol w:w="1209"/>
        <w:gridCol w:w="998"/>
        <w:gridCol w:w="998"/>
        <w:gridCol w:w="998"/>
        <w:gridCol w:w="790"/>
        <w:gridCol w:w="790"/>
      </w:tblGrid>
      <w:tr w:rsidR="00C3213F" w:rsidRPr="00600161" w14:paraId="2421B16E" w14:textId="77777777" w:rsidTr="00600161">
        <w:trPr>
          <w:trHeight w:val="285"/>
          <w:jc w:val="center"/>
        </w:trPr>
        <w:tc>
          <w:tcPr>
            <w:tcW w:w="2198" w:type="dxa"/>
            <w:vMerge w:val="restart"/>
            <w:shd w:val="clear" w:color="auto" w:fill="FFF2CC" w:themeFill="accent4" w:themeFillTint="33"/>
            <w:hideMark/>
          </w:tcPr>
          <w:p w14:paraId="6C5DAB41" w14:textId="77777777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Liczba osób/udział</w:t>
            </w:r>
          </w:p>
        </w:tc>
        <w:tc>
          <w:tcPr>
            <w:tcW w:w="5783" w:type="dxa"/>
            <w:gridSpan w:val="6"/>
            <w:shd w:val="clear" w:color="auto" w:fill="FFF2CC" w:themeFill="accent4" w:themeFillTint="33"/>
            <w:noWrap/>
            <w:hideMark/>
          </w:tcPr>
          <w:p w14:paraId="607FDBD7" w14:textId="77777777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Skala ocen</w:t>
            </w:r>
          </w:p>
        </w:tc>
      </w:tr>
      <w:tr w:rsidR="00C3213F" w:rsidRPr="00600161" w14:paraId="38F4A825" w14:textId="77777777" w:rsidTr="00600161">
        <w:trPr>
          <w:trHeight w:val="240"/>
          <w:jc w:val="center"/>
        </w:trPr>
        <w:tc>
          <w:tcPr>
            <w:tcW w:w="2198" w:type="dxa"/>
            <w:vMerge/>
            <w:shd w:val="clear" w:color="auto" w:fill="FFF2CC" w:themeFill="accent4" w:themeFillTint="33"/>
            <w:hideMark/>
          </w:tcPr>
          <w:p w14:paraId="3BA09923" w14:textId="77777777" w:rsidR="00C3213F" w:rsidRPr="00600161" w:rsidRDefault="00C3213F" w:rsidP="00C3213F">
            <w:pP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1209" w:type="dxa"/>
            <w:shd w:val="clear" w:color="auto" w:fill="FFF2CC" w:themeFill="accent4" w:themeFillTint="33"/>
            <w:noWrap/>
            <w:hideMark/>
          </w:tcPr>
          <w:p w14:paraId="1B1F94D5" w14:textId="77777777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5</w:t>
            </w:r>
          </w:p>
        </w:tc>
        <w:tc>
          <w:tcPr>
            <w:tcW w:w="998" w:type="dxa"/>
            <w:shd w:val="clear" w:color="auto" w:fill="FFF2CC" w:themeFill="accent4" w:themeFillTint="33"/>
            <w:noWrap/>
            <w:hideMark/>
          </w:tcPr>
          <w:p w14:paraId="259D5CF0" w14:textId="77777777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4,5</w:t>
            </w:r>
          </w:p>
        </w:tc>
        <w:tc>
          <w:tcPr>
            <w:tcW w:w="998" w:type="dxa"/>
            <w:shd w:val="clear" w:color="auto" w:fill="FFF2CC" w:themeFill="accent4" w:themeFillTint="33"/>
            <w:noWrap/>
            <w:hideMark/>
          </w:tcPr>
          <w:p w14:paraId="21032773" w14:textId="77777777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4</w:t>
            </w:r>
          </w:p>
        </w:tc>
        <w:tc>
          <w:tcPr>
            <w:tcW w:w="998" w:type="dxa"/>
            <w:shd w:val="clear" w:color="auto" w:fill="FFF2CC" w:themeFill="accent4" w:themeFillTint="33"/>
            <w:noWrap/>
            <w:hideMark/>
          </w:tcPr>
          <w:p w14:paraId="110D2C77" w14:textId="77777777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3,5</w:t>
            </w:r>
          </w:p>
        </w:tc>
        <w:tc>
          <w:tcPr>
            <w:tcW w:w="790" w:type="dxa"/>
            <w:shd w:val="clear" w:color="auto" w:fill="FFF2CC" w:themeFill="accent4" w:themeFillTint="33"/>
            <w:noWrap/>
            <w:hideMark/>
          </w:tcPr>
          <w:p w14:paraId="416F81DC" w14:textId="77777777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3</w:t>
            </w:r>
          </w:p>
        </w:tc>
        <w:tc>
          <w:tcPr>
            <w:tcW w:w="790" w:type="dxa"/>
            <w:shd w:val="clear" w:color="auto" w:fill="FFF2CC" w:themeFill="accent4" w:themeFillTint="33"/>
            <w:noWrap/>
            <w:hideMark/>
          </w:tcPr>
          <w:p w14:paraId="6DD5AA56" w14:textId="77777777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2</w:t>
            </w:r>
          </w:p>
        </w:tc>
      </w:tr>
      <w:tr w:rsidR="00C3213F" w:rsidRPr="00600161" w14:paraId="58076151" w14:textId="77777777" w:rsidTr="002A46F5">
        <w:trPr>
          <w:trHeight w:val="255"/>
          <w:jc w:val="center"/>
        </w:trPr>
        <w:tc>
          <w:tcPr>
            <w:tcW w:w="7981" w:type="dxa"/>
            <w:gridSpan w:val="7"/>
            <w:shd w:val="clear" w:color="auto" w:fill="E2EFD9" w:themeFill="accent6" w:themeFillTint="33"/>
            <w:noWrap/>
            <w:hideMark/>
          </w:tcPr>
          <w:p w14:paraId="1CE35382" w14:textId="28D0A8D3" w:rsidR="00C3213F" w:rsidRPr="00600161" w:rsidRDefault="00664A2F" w:rsidP="00C32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Kierunek: </w:t>
            </w:r>
            <w:r w:rsidR="00B711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</w:t>
            </w:r>
            <w:r w:rsidRPr="00600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olnictwo</w:t>
            </w:r>
            <w:r w:rsidR="00C3213F" w:rsidRPr="00600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studia stacjonarne II°</w:t>
            </w:r>
          </w:p>
        </w:tc>
      </w:tr>
      <w:tr w:rsidR="00C3213F" w:rsidRPr="00600161" w14:paraId="52CAAD4A" w14:textId="77777777" w:rsidTr="002A46F5">
        <w:trPr>
          <w:trHeight w:val="300"/>
          <w:jc w:val="center"/>
        </w:trPr>
        <w:tc>
          <w:tcPr>
            <w:tcW w:w="2198" w:type="dxa"/>
            <w:shd w:val="clear" w:color="auto" w:fill="E2EFD9" w:themeFill="accent6" w:themeFillTint="33"/>
            <w:noWrap/>
            <w:hideMark/>
          </w:tcPr>
          <w:p w14:paraId="2E2D3805" w14:textId="5E276397" w:rsidR="00C3213F" w:rsidRPr="00600161" w:rsidRDefault="00F44D37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209" w:type="dxa"/>
            <w:shd w:val="clear" w:color="auto" w:fill="DEEAF6" w:themeFill="accent1" w:themeFillTint="33"/>
            <w:noWrap/>
            <w:hideMark/>
          </w:tcPr>
          <w:p w14:paraId="17CAD842" w14:textId="563CC852" w:rsidR="00C3213F" w:rsidRPr="00600161" w:rsidRDefault="00F44D37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998" w:type="dxa"/>
            <w:shd w:val="clear" w:color="auto" w:fill="DEEAF6" w:themeFill="accent1" w:themeFillTint="33"/>
            <w:noWrap/>
            <w:hideMark/>
          </w:tcPr>
          <w:p w14:paraId="5BD7178B" w14:textId="7C6F2A6F" w:rsidR="00C3213F" w:rsidRPr="00600161" w:rsidRDefault="00F44D37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998" w:type="dxa"/>
            <w:shd w:val="clear" w:color="auto" w:fill="DEEAF6" w:themeFill="accent1" w:themeFillTint="33"/>
            <w:noWrap/>
            <w:hideMark/>
          </w:tcPr>
          <w:p w14:paraId="65AF18D8" w14:textId="72D1081A" w:rsidR="00C3213F" w:rsidRPr="00600161" w:rsidRDefault="00F44D37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998" w:type="dxa"/>
            <w:shd w:val="clear" w:color="auto" w:fill="DEEAF6" w:themeFill="accent1" w:themeFillTint="33"/>
            <w:noWrap/>
            <w:hideMark/>
          </w:tcPr>
          <w:p w14:paraId="0958FF26" w14:textId="77777777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790" w:type="dxa"/>
            <w:shd w:val="clear" w:color="auto" w:fill="DEEAF6" w:themeFill="accent1" w:themeFillTint="33"/>
            <w:noWrap/>
            <w:hideMark/>
          </w:tcPr>
          <w:p w14:paraId="3640FEC4" w14:textId="77777777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790" w:type="dxa"/>
            <w:shd w:val="clear" w:color="auto" w:fill="DEEAF6" w:themeFill="accent1" w:themeFillTint="33"/>
            <w:noWrap/>
            <w:hideMark/>
          </w:tcPr>
          <w:p w14:paraId="767A7440" w14:textId="77777777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C3213F" w:rsidRPr="00600161" w14:paraId="4CD8A479" w14:textId="77777777" w:rsidTr="002A46F5">
        <w:trPr>
          <w:trHeight w:val="300"/>
          <w:jc w:val="center"/>
        </w:trPr>
        <w:tc>
          <w:tcPr>
            <w:tcW w:w="2198" w:type="dxa"/>
            <w:shd w:val="clear" w:color="auto" w:fill="E2EFD9" w:themeFill="accent6" w:themeFillTint="33"/>
            <w:noWrap/>
            <w:hideMark/>
          </w:tcPr>
          <w:p w14:paraId="4466DB68" w14:textId="77777777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%</w:t>
            </w:r>
          </w:p>
        </w:tc>
        <w:tc>
          <w:tcPr>
            <w:tcW w:w="1209" w:type="dxa"/>
            <w:shd w:val="clear" w:color="auto" w:fill="DEEAF6" w:themeFill="accent1" w:themeFillTint="33"/>
            <w:noWrap/>
            <w:hideMark/>
          </w:tcPr>
          <w:p w14:paraId="38FBF15C" w14:textId="6F69F860" w:rsidR="00C3213F" w:rsidRPr="00600161" w:rsidRDefault="0057281B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998" w:type="dxa"/>
            <w:shd w:val="clear" w:color="auto" w:fill="DEEAF6" w:themeFill="accent1" w:themeFillTint="33"/>
            <w:noWrap/>
            <w:hideMark/>
          </w:tcPr>
          <w:p w14:paraId="34672253" w14:textId="426546FF" w:rsidR="00C3213F" w:rsidRPr="00600161" w:rsidRDefault="0057281B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998" w:type="dxa"/>
            <w:shd w:val="clear" w:color="auto" w:fill="DEEAF6" w:themeFill="accent1" w:themeFillTint="33"/>
            <w:noWrap/>
            <w:hideMark/>
          </w:tcPr>
          <w:p w14:paraId="739CA410" w14:textId="126BF336" w:rsidR="00C3213F" w:rsidRPr="00600161" w:rsidRDefault="0057281B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998" w:type="dxa"/>
            <w:shd w:val="clear" w:color="auto" w:fill="DEEAF6" w:themeFill="accent1" w:themeFillTint="33"/>
            <w:noWrap/>
            <w:hideMark/>
          </w:tcPr>
          <w:p w14:paraId="5B4EF8D1" w14:textId="056128B5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790" w:type="dxa"/>
            <w:shd w:val="clear" w:color="auto" w:fill="DEEAF6" w:themeFill="accent1" w:themeFillTint="33"/>
            <w:noWrap/>
            <w:hideMark/>
          </w:tcPr>
          <w:p w14:paraId="7FAC3F44" w14:textId="043748FA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790" w:type="dxa"/>
            <w:shd w:val="clear" w:color="auto" w:fill="DEEAF6" w:themeFill="accent1" w:themeFillTint="33"/>
            <w:noWrap/>
            <w:hideMark/>
          </w:tcPr>
          <w:p w14:paraId="0E040FA3" w14:textId="6303D349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C3213F" w:rsidRPr="00600161" w14:paraId="3495D75B" w14:textId="77777777" w:rsidTr="002A46F5">
        <w:trPr>
          <w:trHeight w:val="270"/>
          <w:jc w:val="center"/>
        </w:trPr>
        <w:tc>
          <w:tcPr>
            <w:tcW w:w="7981" w:type="dxa"/>
            <w:gridSpan w:val="7"/>
            <w:shd w:val="clear" w:color="auto" w:fill="E2EFD9" w:themeFill="accent6" w:themeFillTint="33"/>
            <w:noWrap/>
            <w:hideMark/>
          </w:tcPr>
          <w:p w14:paraId="2E2AA201" w14:textId="00FF3576" w:rsidR="00C3213F" w:rsidRPr="00600161" w:rsidRDefault="00664A2F" w:rsidP="00C32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Kierunek: </w:t>
            </w:r>
            <w:r w:rsidR="00B711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</w:t>
            </w:r>
            <w:r w:rsidRPr="00600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olnictwo</w:t>
            </w:r>
            <w:r w:rsidR="00C3213F" w:rsidRPr="00600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studia niestacjonarne II°</w:t>
            </w:r>
          </w:p>
        </w:tc>
      </w:tr>
      <w:tr w:rsidR="00C3213F" w:rsidRPr="00600161" w14:paraId="431505B7" w14:textId="77777777" w:rsidTr="002A46F5">
        <w:trPr>
          <w:trHeight w:val="300"/>
          <w:jc w:val="center"/>
        </w:trPr>
        <w:tc>
          <w:tcPr>
            <w:tcW w:w="2198" w:type="dxa"/>
            <w:shd w:val="clear" w:color="auto" w:fill="E2EFD9" w:themeFill="accent6" w:themeFillTint="33"/>
            <w:noWrap/>
            <w:hideMark/>
          </w:tcPr>
          <w:p w14:paraId="73739379" w14:textId="5C6F25BB" w:rsidR="0057281B" w:rsidRPr="00600161" w:rsidRDefault="0057281B" w:rsidP="005728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209" w:type="dxa"/>
            <w:noWrap/>
            <w:hideMark/>
          </w:tcPr>
          <w:p w14:paraId="33ED8BDC" w14:textId="430C1191" w:rsidR="00C3213F" w:rsidRPr="00600161" w:rsidRDefault="0057281B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998" w:type="dxa"/>
            <w:noWrap/>
            <w:hideMark/>
          </w:tcPr>
          <w:p w14:paraId="3B1B36FC" w14:textId="46E5FBE2" w:rsidR="00C3213F" w:rsidRPr="00600161" w:rsidRDefault="0057281B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998" w:type="dxa"/>
            <w:noWrap/>
            <w:hideMark/>
          </w:tcPr>
          <w:p w14:paraId="1E194701" w14:textId="6F4A4F8E" w:rsidR="00C3213F" w:rsidRPr="00600161" w:rsidRDefault="0057281B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998" w:type="dxa"/>
            <w:noWrap/>
            <w:hideMark/>
          </w:tcPr>
          <w:p w14:paraId="4AC5A297" w14:textId="77777777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790" w:type="dxa"/>
            <w:noWrap/>
            <w:hideMark/>
          </w:tcPr>
          <w:p w14:paraId="1AFB61A9" w14:textId="77777777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790" w:type="dxa"/>
            <w:noWrap/>
            <w:hideMark/>
          </w:tcPr>
          <w:p w14:paraId="38DE4BF7" w14:textId="77777777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C3213F" w:rsidRPr="00600161" w14:paraId="048123FC" w14:textId="77777777" w:rsidTr="002A46F5">
        <w:trPr>
          <w:trHeight w:val="300"/>
          <w:jc w:val="center"/>
        </w:trPr>
        <w:tc>
          <w:tcPr>
            <w:tcW w:w="2198" w:type="dxa"/>
            <w:shd w:val="clear" w:color="auto" w:fill="E2EFD9" w:themeFill="accent6" w:themeFillTint="33"/>
            <w:noWrap/>
            <w:hideMark/>
          </w:tcPr>
          <w:p w14:paraId="18892628" w14:textId="77777777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%</w:t>
            </w:r>
          </w:p>
        </w:tc>
        <w:tc>
          <w:tcPr>
            <w:tcW w:w="1209" w:type="dxa"/>
            <w:noWrap/>
            <w:hideMark/>
          </w:tcPr>
          <w:p w14:paraId="60899CDA" w14:textId="7E414FDB" w:rsidR="00C3213F" w:rsidRPr="00600161" w:rsidRDefault="0057281B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998" w:type="dxa"/>
            <w:noWrap/>
            <w:hideMark/>
          </w:tcPr>
          <w:p w14:paraId="1A534C9C" w14:textId="594076A3" w:rsidR="00C3213F" w:rsidRPr="00600161" w:rsidRDefault="0057281B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998" w:type="dxa"/>
            <w:noWrap/>
            <w:hideMark/>
          </w:tcPr>
          <w:p w14:paraId="08AEC85A" w14:textId="373FC057" w:rsidR="00C3213F" w:rsidRPr="00600161" w:rsidRDefault="0057281B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998" w:type="dxa"/>
            <w:noWrap/>
            <w:hideMark/>
          </w:tcPr>
          <w:p w14:paraId="3448E9B5" w14:textId="7DB154C0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790" w:type="dxa"/>
            <w:noWrap/>
            <w:hideMark/>
          </w:tcPr>
          <w:p w14:paraId="6C3A8364" w14:textId="288E4B48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790" w:type="dxa"/>
            <w:noWrap/>
            <w:hideMark/>
          </w:tcPr>
          <w:p w14:paraId="1BCF8DD7" w14:textId="37FDD70D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C3213F" w:rsidRPr="00600161" w14:paraId="7933F7BC" w14:textId="77777777" w:rsidTr="002A46F5">
        <w:trPr>
          <w:trHeight w:val="210"/>
          <w:jc w:val="center"/>
        </w:trPr>
        <w:tc>
          <w:tcPr>
            <w:tcW w:w="7981" w:type="dxa"/>
            <w:gridSpan w:val="7"/>
            <w:shd w:val="clear" w:color="auto" w:fill="E2EFD9" w:themeFill="accent6" w:themeFillTint="33"/>
            <w:noWrap/>
            <w:hideMark/>
          </w:tcPr>
          <w:p w14:paraId="694E3AD5" w14:textId="3692C8BC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Kierunek: </w:t>
            </w:r>
            <w:r w:rsidR="00B711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</w:t>
            </w:r>
            <w:r w:rsidRPr="00600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chrona środowiska studia stacjonarne II°</w:t>
            </w:r>
          </w:p>
        </w:tc>
      </w:tr>
      <w:tr w:rsidR="00C3213F" w:rsidRPr="00600161" w14:paraId="4D31F2E6" w14:textId="77777777" w:rsidTr="002A46F5">
        <w:trPr>
          <w:trHeight w:val="300"/>
          <w:jc w:val="center"/>
        </w:trPr>
        <w:tc>
          <w:tcPr>
            <w:tcW w:w="2198" w:type="dxa"/>
            <w:shd w:val="clear" w:color="auto" w:fill="E2EFD9" w:themeFill="accent6" w:themeFillTint="33"/>
            <w:noWrap/>
            <w:hideMark/>
          </w:tcPr>
          <w:p w14:paraId="59B3D8E3" w14:textId="77127F92" w:rsidR="00C3213F" w:rsidRPr="00600161" w:rsidRDefault="0057281B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1209" w:type="dxa"/>
            <w:shd w:val="clear" w:color="auto" w:fill="DEEAF6" w:themeFill="accent1" w:themeFillTint="33"/>
            <w:noWrap/>
            <w:hideMark/>
          </w:tcPr>
          <w:p w14:paraId="63946463" w14:textId="16234FAA" w:rsidR="00C3213F" w:rsidRPr="00600161" w:rsidRDefault="0057281B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998" w:type="dxa"/>
            <w:shd w:val="clear" w:color="auto" w:fill="DEEAF6" w:themeFill="accent1" w:themeFillTint="33"/>
            <w:noWrap/>
            <w:hideMark/>
          </w:tcPr>
          <w:p w14:paraId="4EDC27B2" w14:textId="06A86FBB" w:rsidR="00C3213F" w:rsidRPr="00600161" w:rsidRDefault="0057281B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998" w:type="dxa"/>
            <w:shd w:val="clear" w:color="auto" w:fill="DEEAF6" w:themeFill="accent1" w:themeFillTint="33"/>
            <w:noWrap/>
            <w:hideMark/>
          </w:tcPr>
          <w:p w14:paraId="6EEBA98F" w14:textId="40E871D0" w:rsidR="00C3213F" w:rsidRPr="00600161" w:rsidRDefault="0057281B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998" w:type="dxa"/>
            <w:shd w:val="clear" w:color="auto" w:fill="DEEAF6" w:themeFill="accent1" w:themeFillTint="33"/>
            <w:noWrap/>
            <w:hideMark/>
          </w:tcPr>
          <w:p w14:paraId="61D4C13E" w14:textId="77777777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790" w:type="dxa"/>
            <w:shd w:val="clear" w:color="auto" w:fill="DEEAF6" w:themeFill="accent1" w:themeFillTint="33"/>
            <w:noWrap/>
            <w:hideMark/>
          </w:tcPr>
          <w:p w14:paraId="3A064FC0" w14:textId="77777777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790" w:type="dxa"/>
            <w:shd w:val="clear" w:color="auto" w:fill="DEEAF6" w:themeFill="accent1" w:themeFillTint="33"/>
            <w:noWrap/>
            <w:hideMark/>
          </w:tcPr>
          <w:p w14:paraId="1F2E45A1" w14:textId="77777777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C3213F" w:rsidRPr="00600161" w14:paraId="49FA224F" w14:textId="77777777" w:rsidTr="002A46F5">
        <w:trPr>
          <w:trHeight w:val="300"/>
          <w:jc w:val="center"/>
        </w:trPr>
        <w:tc>
          <w:tcPr>
            <w:tcW w:w="2198" w:type="dxa"/>
            <w:shd w:val="clear" w:color="auto" w:fill="E2EFD9" w:themeFill="accent6" w:themeFillTint="33"/>
            <w:noWrap/>
            <w:hideMark/>
          </w:tcPr>
          <w:p w14:paraId="1040515A" w14:textId="77777777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%</w:t>
            </w:r>
          </w:p>
        </w:tc>
        <w:tc>
          <w:tcPr>
            <w:tcW w:w="1209" w:type="dxa"/>
            <w:shd w:val="clear" w:color="auto" w:fill="DEEAF6" w:themeFill="accent1" w:themeFillTint="33"/>
            <w:noWrap/>
            <w:hideMark/>
          </w:tcPr>
          <w:p w14:paraId="0E7D9D79" w14:textId="61713A18" w:rsidR="00C3213F" w:rsidRPr="00600161" w:rsidRDefault="0057281B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998" w:type="dxa"/>
            <w:shd w:val="clear" w:color="auto" w:fill="DEEAF6" w:themeFill="accent1" w:themeFillTint="33"/>
            <w:noWrap/>
            <w:hideMark/>
          </w:tcPr>
          <w:p w14:paraId="040EF225" w14:textId="60CEED3B" w:rsidR="00C3213F" w:rsidRPr="00600161" w:rsidRDefault="0057281B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998" w:type="dxa"/>
            <w:shd w:val="clear" w:color="auto" w:fill="DEEAF6" w:themeFill="accent1" w:themeFillTint="33"/>
            <w:noWrap/>
            <w:hideMark/>
          </w:tcPr>
          <w:p w14:paraId="4C6C17FC" w14:textId="1A905B88" w:rsidR="00C3213F" w:rsidRPr="00600161" w:rsidRDefault="0057281B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998" w:type="dxa"/>
            <w:shd w:val="clear" w:color="auto" w:fill="DEEAF6" w:themeFill="accent1" w:themeFillTint="33"/>
            <w:noWrap/>
            <w:hideMark/>
          </w:tcPr>
          <w:p w14:paraId="69E0EE45" w14:textId="23DA7F9A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790" w:type="dxa"/>
            <w:shd w:val="clear" w:color="auto" w:fill="DEEAF6" w:themeFill="accent1" w:themeFillTint="33"/>
            <w:noWrap/>
            <w:hideMark/>
          </w:tcPr>
          <w:p w14:paraId="7521B118" w14:textId="5823B000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790" w:type="dxa"/>
            <w:shd w:val="clear" w:color="auto" w:fill="DEEAF6" w:themeFill="accent1" w:themeFillTint="33"/>
            <w:noWrap/>
            <w:hideMark/>
          </w:tcPr>
          <w:p w14:paraId="2893D25E" w14:textId="0F79B6A6" w:rsidR="00C3213F" w:rsidRPr="00600161" w:rsidRDefault="00C3213F" w:rsidP="00C321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DE3865" w:rsidRPr="00600161" w14:paraId="3DF42812" w14:textId="77777777" w:rsidTr="002A46F5">
        <w:trPr>
          <w:trHeight w:val="240"/>
          <w:jc w:val="center"/>
        </w:trPr>
        <w:tc>
          <w:tcPr>
            <w:tcW w:w="7981" w:type="dxa"/>
            <w:gridSpan w:val="7"/>
            <w:shd w:val="clear" w:color="auto" w:fill="E2EFD9" w:themeFill="accent6" w:themeFillTint="33"/>
            <w:noWrap/>
            <w:hideMark/>
          </w:tcPr>
          <w:p w14:paraId="1C031974" w14:textId="7F318178" w:rsidR="00DE3865" w:rsidRPr="00600161" w:rsidRDefault="00B71103" w:rsidP="00D36E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Kierunek:</w:t>
            </w:r>
            <w:r w:rsidR="00DE3865" w:rsidRPr="00600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</w:t>
            </w:r>
            <w:r w:rsidR="00DE3865" w:rsidRPr="00600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rchitektura krajobrazu studia stacjonarne II°</w:t>
            </w:r>
          </w:p>
        </w:tc>
      </w:tr>
      <w:tr w:rsidR="00DE3865" w:rsidRPr="00600161" w14:paraId="2FDA83B4" w14:textId="77777777" w:rsidTr="002A46F5">
        <w:trPr>
          <w:trHeight w:val="300"/>
          <w:jc w:val="center"/>
        </w:trPr>
        <w:tc>
          <w:tcPr>
            <w:tcW w:w="2198" w:type="dxa"/>
            <w:shd w:val="clear" w:color="auto" w:fill="E2EFD9" w:themeFill="accent6" w:themeFillTint="33"/>
            <w:noWrap/>
            <w:hideMark/>
          </w:tcPr>
          <w:p w14:paraId="5AB20577" w14:textId="2D6D9B76" w:rsidR="00DE3865" w:rsidRPr="00600161" w:rsidRDefault="0057281B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209" w:type="dxa"/>
            <w:noWrap/>
            <w:hideMark/>
          </w:tcPr>
          <w:p w14:paraId="7A8898A5" w14:textId="51C196A4" w:rsidR="00DE3865" w:rsidRPr="00600161" w:rsidRDefault="0057281B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998" w:type="dxa"/>
            <w:noWrap/>
            <w:hideMark/>
          </w:tcPr>
          <w:p w14:paraId="6554D9CA" w14:textId="0CB458A4" w:rsidR="00DE3865" w:rsidRPr="00600161" w:rsidRDefault="0057281B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998" w:type="dxa"/>
            <w:noWrap/>
            <w:hideMark/>
          </w:tcPr>
          <w:p w14:paraId="0334114C" w14:textId="48109E1C" w:rsidR="00DE3865" w:rsidRPr="00600161" w:rsidRDefault="0057281B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998" w:type="dxa"/>
            <w:noWrap/>
            <w:hideMark/>
          </w:tcPr>
          <w:p w14:paraId="7F884E32" w14:textId="77777777" w:rsidR="00DE3865" w:rsidRPr="00600161" w:rsidRDefault="00DE3865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790" w:type="dxa"/>
            <w:noWrap/>
            <w:hideMark/>
          </w:tcPr>
          <w:p w14:paraId="2B2CE035" w14:textId="77777777" w:rsidR="00DE3865" w:rsidRPr="00600161" w:rsidRDefault="00DE3865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790" w:type="dxa"/>
            <w:noWrap/>
            <w:hideMark/>
          </w:tcPr>
          <w:p w14:paraId="73A22E63" w14:textId="77777777" w:rsidR="00DE3865" w:rsidRPr="00600161" w:rsidRDefault="00DE3865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DE3865" w:rsidRPr="00600161" w14:paraId="4C8BCB8B" w14:textId="77777777" w:rsidTr="002A46F5">
        <w:trPr>
          <w:trHeight w:val="300"/>
          <w:jc w:val="center"/>
        </w:trPr>
        <w:tc>
          <w:tcPr>
            <w:tcW w:w="2198" w:type="dxa"/>
            <w:shd w:val="clear" w:color="auto" w:fill="E2EFD9" w:themeFill="accent6" w:themeFillTint="33"/>
            <w:noWrap/>
            <w:hideMark/>
          </w:tcPr>
          <w:p w14:paraId="6CFB4E0E" w14:textId="77777777" w:rsidR="00DE3865" w:rsidRPr="00600161" w:rsidRDefault="00DE3865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%</w:t>
            </w:r>
          </w:p>
        </w:tc>
        <w:tc>
          <w:tcPr>
            <w:tcW w:w="1209" w:type="dxa"/>
            <w:noWrap/>
            <w:hideMark/>
          </w:tcPr>
          <w:p w14:paraId="7FEE5BBA" w14:textId="699D79CA" w:rsidR="00DE3865" w:rsidRPr="00600161" w:rsidRDefault="0057281B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998" w:type="dxa"/>
            <w:noWrap/>
            <w:hideMark/>
          </w:tcPr>
          <w:p w14:paraId="7641FD75" w14:textId="75C10074" w:rsidR="00DE3865" w:rsidRPr="00600161" w:rsidRDefault="0057281B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998" w:type="dxa"/>
            <w:noWrap/>
            <w:hideMark/>
          </w:tcPr>
          <w:p w14:paraId="5CA55A54" w14:textId="2B0F46CA" w:rsidR="00DE3865" w:rsidRPr="00600161" w:rsidRDefault="0057281B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998" w:type="dxa"/>
            <w:noWrap/>
            <w:hideMark/>
          </w:tcPr>
          <w:p w14:paraId="4E8726DA" w14:textId="3BCAE8B3" w:rsidR="00DE3865" w:rsidRPr="00600161" w:rsidRDefault="00DE3865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790" w:type="dxa"/>
            <w:noWrap/>
            <w:hideMark/>
          </w:tcPr>
          <w:p w14:paraId="31EA46F9" w14:textId="0AEF810C" w:rsidR="00DE3865" w:rsidRPr="00600161" w:rsidRDefault="0057281B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790" w:type="dxa"/>
            <w:noWrap/>
            <w:hideMark/>
          </w:tcPr>
          <w:p w14:paraId="03B186C4" w14:textId="22B427DC" w:rsidR="00DE3865" w:rsidRPr="00600161" w:rsidRDefault="00DE3865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B71103" w:rsidRPr="00600161" w14:paraId="2F33324B" w14:textId="77777777" w:rsidTr="00C06CCD">
        <w:trPr>
          <w:trHeight w:val="300"/>
          <w:jc w:val="center"/>
        </w:trPr>
        <w:tc>
          <w:tcPr>
            <w:tcW w:w="7981" w:type="dxa"/>
            <w:gridSpan w:val="7"/>
            <w:shd w:val="clear" w:color="auto" w:fill="E2EFD9" w:themeFill="accent6" w:themeFillTint="33"/>
            <w:noWrap/>
          </w:tcPr>
          <w:p w14:paraId="7DD35365" w14:textId="26E8062D" w:rsidR="00B71103" w:rsidRPr="00600161" w:rsidRDefault="00B71103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0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Kierunek: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odnawialn</w:t>
            </w:r>
            <w:r w:rsidR="002247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e źródła energii </w:t>
            </w:r>
            <w:r w:rsidR="002247B6" w:rsidRPr="00600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II°</w:t>
            </w:r>
          </w:p>
        </w:tc>
      </w:tr>
      <w:tr w:rsidR="00B71103" w:rsidRPr="00600161" w14:paraId="06231105" w14:textId="77777777" w:rsidTr="00CC570F">
        <w:trPr>
          <w:trHeight w:val="300"/>
          <w:jc w:val="center"/>
        </w:trPr>
        <w:tc>
          <w:tcPr>
            <w:tcW w:w="2198" w:type="dxa"/>
            <w:shd w:val="clear" w:color="auto" w:fill="E2EFD9" w:themeFill="accent6" w:themeFillTint="33"/>
            <w:noWrap/>
          </w:tcPr>
          <w:p w14:paraId="07F25FFC" w14:textId="290A1764" w:rsidR="00B71103" w:rsidRPr="00600161" w:rsidRDefault="002247B6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209" w:type="dxa"/>
            <w:shd w:val="clear" w:color="auto" w:fill="DEEAF6" w:themeFill="accent1" w:themeFillTint="33"/>
            <w:noWrap/>
          </w:tcPr>
          <w:p w14:paraId="78590183" w14:textId="033028EE" w:rsidR="00B71103" w:rsidRPr="002507C5" w:rsidRDefault="002247B6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07C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998" w:type="dxa"/>
            <w:shd w:val="clear" w:color="auto" w:fill="DEEAF6" w:themeFill="accent1" w:themeFillTint="33"/>
            <w:noWrap/>
          </w:tcPr>
          <w:p w14:paraId="099BFCEC" w14:textId="699EDE84" w:rsidR="00B71103" w:rsidRPr="002507C5" w:rsidRDefault="002247B6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07C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998" w:type="dxa"/>
            <w:shd w:val="clear" w:color="auto" w:fill="DEEAF6" w:themeFill="accent1" w:themeFillTint="33"/>
            <w:noWrap/>
          </w:tcPr>
          <w:p w14:paraId="4042A6CD" w14:textId="0ECB66AB" w:rsidR="00B71103" w:rsidRPr="002507C5" w:rsidRDefault="002247B6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07C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998" w:type="dxa"/>
            <w:shd w:val="clear" w:color="auto" w:fill="DEEAF6" w:themeFill="accent1" w:themeFillTint="33"/>
            <w:noWrap/>
          </w:tcPr>
          <w:p w14:paraId="5805E1BC" w14:textId="2C2E6A24" w:rsidR="00B71103" w:rsidRPr="002507C5" w:rsidRDefault="002247B6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07C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790" w:type="dxa"/>
            <w:shd w:val="clear" w:color="auto" w:fill="DEEAF6" w:themeFill="accent1" w:themeFillTint="33"/>
            <w:noWrap/>
          </w:tcPr>
          <w:p w14:paraId="74B1CC46" w14:textId="0BAAAD84" w:rsidR="00B71103" w:rsidRPr="002507C5" w:rsidRDefault="002247B6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07C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790" w:type="dxa"/>
            <w:shd w:val="clear" w:color="auto" w:fill="DEEAF6" w:themeFill="accent1" w:themeFillTint="33"/>
            <w:noWrap/>
          </w:tcPr>
          <w:p w14:paraId="63F6979B" w14:textId="2DCF4A8A" w:rsidR="00B71103" w:rsidRPr="002507C5" w:rsidRDefault="002247B6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07C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B71103" w:rsidRPr="00600161" w14:paraId="1147BFF0" w14:textId="77777777" w:rsidTr="00CC570F">
        <w:trPr>
          <w:trHeight w:val="300"/>
          <w:jc w:val="center"/>
        </w:trPr>
        <w:tc>
          <w:tcPr>
            <w:tcW w:w="2198" w:type="dxa"/>
            <w:shd w:val="clear" w:color="auto" w:fill="E2EFD9" w:themeFill="accent6" w:themeFillTint="33"/>
            <w:noWrap/>
          </w:tcPr>
          <w:p w14:paraId="0C90DB5E" w14:textId="2E41B002" w:rsidR="00B71103" w:rsidRPr="00600161" w:rsidRDefault="002247B6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%</w:t>
            </w:r>
          </w:p>
        </w:tc>
        <w:tc>
          <w:tcPr>
            <w:tcW w:w="1209" w:type="dxa"/>
            <w:shd w:val="clear" w:color="auto" w:fill="DEEAF6" w:themeFill="accent1" w:themeFillTint="33"/>
            <w:noWrap/>
          </w:tcPr>
          <w:p w14:paraId="2C3C606B" w14:textId="408076FC" w:rsidR="00B71103" w:rsidRPr="002507C5" w:rsidRDefault="002247B6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07C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998" w:type="dxa"/>
            <w:shd w:val="clear" w:color="auto" w:fill="DEEAF6" w:themeFill="accent1" w:themeFillTint="33"/>
            <w:noWrap/>
          </w:tcPr>
          <w:p w14:paraId="234BB659" w14:textId="1B6171CC" w:rsidR="00B71103" w:rsidRPr="002507C5" w:rsidRDefault="002247B6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07C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998" w:type="dxa"/>
            <w:shd w:val="clear" w:color="auto" w:fill="DEEAF6" w:themeFill="accent1" w:themeFillTint="33"/>
            <w:noWrap/>
          </w:tcPr>
          <w:p w14:paraId="2A9F4721" w14:textId="04576732" w:rsidR="00B71103" w:rsidRPr="002507C5" w:rsidRDefault="002247B6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07C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998" w:type="dxa"/>
            <w:shd w:val="clear" w:color="auto" w:fill="DEEAF6" w:themeFill="accent1" w:themeFillTint="33"/>
            <w:noWrap/>
          </w:tcPr>
          <w:p w14:paraId="3B788BD0" w14:textId="281E929A" w:rsidR="00B71103" w:rsidRPr="002507C5" w:rsidRDefault="002247B6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07C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790" w:type="dxa"/>
            <w:shd w:val="clear" w:color="auto" w:fill="DEEAF6" w:themeFill="accent1" w:themeFillTint="33"/>
            <w:noWrap/>
          </w:tcPr>
          <w:p w14:paraId="1A9887B3" w14:textId="37EAE295" w:rsidR="00B71103" w:rsidRPr="002507C5" w:rsidRDefault="002247B6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07C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790" w:type="dxa"/>
            <w:shd w:val="clear" w:color="auto" w:fill="DEEAF6" w:themeFill="accent1" w:themeFillTint="33"/>
            <w:noWrap/>
          </w:tcPr>
          <w:p w14:paraId="689AAF66" w14:textId="4903304A" w:rsidR="00B71103" w:rsidRPr="002507C5" w:rsidRDefault="002247B6" w:rsidP="00D36E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07C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</w:tbl>
    <w:p w14:paraId="2A0C7222" w14:textId="77777777" w:rsidR="00DE3865" w:rsidRPr="00600161" w:rsidRDefault="00DE3865" w:rsidP="00733C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8345A3" w14:textId="420BA053" w:rsidR="00995D37" w:rsidRPr="00600161" w:rsidRDefault="00733C8A" w:rsidP="00733C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161">
        <w:rPr>
          <w:rFonts w:ascii="Times New Roman" w:hAnsi="Times New Roman" w:cs="Times New Roman"/>
          <w:sz w:val="24"/>
          <w:szCs w:val="24"/>
        </w:rPr>
        <w:t xml:space="preserve">Na studiach stacjonarnych na kierunku rolnictwo do egzaminu </w:t>
      </w:r>
      <w:r w:rsidR="00DE3865" w:rsidRPr="00600161">
        <w:rPr>
          <w:rFonts w:ascii="Times New Roman" w:hAnsi="Times New Roman" w:cs="Times New Roman"/>
          <w:sz w:val="24"/>
          <w:szCs w:val="24"/>
        </w:rPr>
        <w:t xml:space="preserve">dyplomowego </w:t>
      </w:r>
      <w:r w:rsidRPr="00600161">
        <w:rPr>
          <w:rFonts w:ascii="Times New Roman" w:hAnsi="Times New Roman" w:cs="Times New Roman"/>
          <w:sz w:val="24"/>
          <w:szCs w:val="24"/>
        </w:rPr>
        <w:t>magisterskiego w raportowa</w:t>
      </w:r>
      <w:r w:rsidR="00995D37" w:rsidRPr="00600161">
        <w:rPr>
          <w:rFonts w:ascii="Times New Roman" w:hAnsi="Times New Roman" w:cs="Times New Roman"/>
          <w:sz w:val="24"/>
          <w:szCs w:val="24"/>
        </w:rPr>
        <w:t xml:space="preserve">nym okresie przystąpiła grupa </w:t>
      </w:r>
      <w:r w:rsidR="00AB1A6C">
        <w:rPr>
          <w:rFonts w:ascii="Times New Roman" w:hAnsi="Times New Roman" w:cs="Times New Roman"/>
          <w:sz w:val="24"/>
          <w:szCs w:val="24"/>
        </w:rPr>
        <w:t>6</w:t>
      </w:r>
      <w:r w:rsidRPr="00600161">
        <w:rPr>
          <w:rFonts w:ascii="Times New Roman" w:hAnsi="Times New Roman" w:cs="Times New Roman"/>
          <w:sz w:val="24"/>
          <w:szCs w:val="24"/>
        </w:rPr>
        <w:t xml:space="preserve"> studentów. </w:t>
      </w:r>
      <w:r w:rsidR="00AB1A6C">
        <w:rPr>
          <w:rFonts w:ascii="Times New Roman" w:hAnsi="Times New Roman" w:cs="Times New Roman"/>
          <w:sz w:val="24"/>
          <w:szCs w:val="24"/>
        </w:rPr>
        <w:t>Połowa</w:t>
      </w:r>
      <w:r w:rsidR="00995D37" w:rsidRPr="00600161">
        <w:rPr>
          <w:rFonts w:ascii="Times New Roman" w:hAnsi="Times New Roman" w:cs="Times New Roman"/>
          <w:sz w:val="24"/>
          <w:szCs w:val="24"/>
        </w:rPr>
        <w:t xml:space="preserve"> </w:t>
      </w:r>
      <w:r w:rsidR="00AB1A6C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995D37" w:rsidRPr="00600161">
        <w:rPr>
          <w:rFonts w:ascii="Times New Roman" w:hAnsi="Times New Roman" w:cs="Times New Roman"/>
          <w:sz w:val="24"/>
          <w:szCs w:val="24"/>
        </w:rPr>
        <w:t>(</w:t>
      </w:r>
      <w:r w:rsidR="00AB1A6C">
        <w:rPr>
          <w:rFonts w:ascii="Times New Roman" w:hAnsi="Times New Roman" w:cs="Times New Roman"/>
          <w:sz w:val="24"/>
          <w:szCs w:val="24"/>
        </w:rPr>
        <w:t>50</w:t>
      </w:r>
      <w:r w:rsidR="00995D37" w:rsidRPr="00600161">
        <w:rPr>
          <w:rFonts w:ascii="Times New Roman" w:hAnsi="Times New Roman" w:cs="Times New Roman"/>
          <w:sz w:val="24"/>
          <w:szCs w:val="24"/>
        </w:rPr>
        <w:t xml:space="preserve">%) </w:t>
      </w:r>
      <w:r w:rsidRPr="00600161">
        <w:rPr>
          <w:rFonts w:ascii="Times New Roman" w:hAnsi="Times New Roman" w:cs="Times New Roman"/>
          <w:sz w:val="24"/>
          <w:szCs w:val="24"/>
        </w:rPr>
        <w:t xml:space="preserve">otrzymała ocenę </w:t>
      </w:r>
      <w:r w:rsidR="00AB1A6C">
        <w:rPr>
          <w:rFonts w:ascii="Times New Roman" w:hAnsi="Times New Roman" w:cs="Times New Roman"/>
          <w:sz w:val="24"/>
          <w:szCs w:val="24"/>
        </w:rPr>
        <w:t>dobrą plus</w:t>
      </w:r>
      <w:r w:rsidRPr="00600161">
        <w:rPr>
          <w:rFonts w:ascii="Times New Roman" w:hAnsi="Times New Roman" w:cs="Times New Roman"/>
          <w:sz w:val="24"/>
          <w:szCs w:val="24"/>
        </w:rPr>
        <w:t xml:space="preserve">. </w:t>
      </w:r>
      <w:r w:rsidR="00AB1A6C">
        <w:rPr>
          <w:rFonts w:ascii="Times New Roman" w:hAnsi="Times New Roman" w:cs="Times New Roman"/>
          <w:sz w:val="24"/>
          <w:szCs w:val="24"/>
        </w:rPr>
        <w:t>Dwie osoby otrzymały ocenę bardzo dobrą (33%), t</w:t>
      </w:r>
      <w:r w:rsidR="00995D37" w:rsidRPr="00600161">
        <w:rPr>
          <w:rFonts w:ascii="Times New Roman" w:hAnsi="Times New Roman" w:cs="Times New Roman"/>
          <w:sz w:val="24"/>
          <w:szCs w:val="24"/>
        </w:rPr>
        <w:t xml:space="preserve">ylko </w:t>
      </w:r>
      <w:r w:rsidR="00AB1A6C">
        <w:rPr>
          <w:rFonts w:ascii="Times New Roman" w:hAnsi="Times New Roman" w:cs="Times New Roman"/>
          <w:sz w:val="24"/>
          <w:szCs w:val="24"/>
        </w:rPr>
        <w:t>1</w:t>
      </w:r>
      <w:r w:rsidR="00995D37" w:rsidRPr="00600161">
        <w:rPr>
          <w:rFonts w:ascii="Times New Roman" w:hAnsi="Times New Roman" w:cs="Times New Roman"/>
          <w:sz w:val="24"/>
          <w:szCs w:val="24"/>
        </w:rPr>
        <w:t xml:space="preserve"> osob</w:t>
      </w:r>
      <w:r w:rsidR="00AB1A6C">
        <w:rPr>
          <w:rFonts w:ascii="Times New Roman" w:hAnsi="Times New Roman" w:cs="Times New Roman"/>
          <w:sz w:val="24"/>
          <w:szCs w:val="24"/>
        </w:rPr>
        <w:t>a</w:t>
      </w:r>
      <w:r w:rsidR="00995D37" w:rsidRPr="00600161">
        <w:rPr>
          <w:rFonts w:ascii="Times New Roman" w:hAnsi="Times New Roman" w:cs="Times New Roman"/>
          <w:sz w:val="24"/>
          <w:szCs w:val="24"/>
        </w:rPr>
        <w:t>, stanowi</w:t>
      </w:r>
      <w:r w:rsidR="00DE3865" w:rsidRPr="00600161">
        <w:rPr>
          <w:rFonts w:ascii="Times New Roman" w:hAnsi="Times New Roman" w:cs="Times New Roman"/>
          <w:sz w:val="24"/>
          <w:szCs w:val="24"/>
        </w:rPr>
        <w:t>ąc</w:t>
      </w:r>
      <w:r w:rsidR="00AB1A6C">
        <w:rPr>
          <w:rFonts w:ascii="Times New Roman" w:hAnsi="Times New Roman" w:cs="Times New Roman"/>
          <w:sz w:val="24"/>
          <w:szCs w:val="24"/>
        </w:rPr>
        <w:t>a</w:t>
      </w:r>
      <w:r w:rsidR="00DE3865" w:rsidRPr="00600161">
        <w:rPr>
          <w:rFonts w:ascii="Times New Roman" w:hAnsi="Times New Roman" w:cs="Times New Roman"/>
          <w:sz w:val="24"/>
          <w:szCs w:val="24"/>
        </w:rPr>
        <w:t xml:space="preserve"> 1</w:t>
      </w:r>
      <w:r w:rsidR="00AB1A6C">
        <w:rPr>
          <w:rFonts w:ascii="Times New Roman" w:hAnsi="Times New Roman" w:cs="Times New Roman"/>
          <w:sz w:val="24"/>
          <w:szCs w:val="24"/>
        </w:rPr>
        <w:t>7</w:t>
      </w:r>
      <w:r w:rsidR="00DE3865" w:rsidRPr="00600161">
        <w:rPr>
          <w:rFonts w:ascii="Times New Roman" w:hAnsi="Times New Roman" w:cs="Times New Roman"/>
          <w:sz w:val="24"/>
          <w:szCs w:val="24"/>
        </w:rPr>
        <w:t>% absolwentów otrzymał</w:t>
      </w:r>
      <w:r w:rsidR="00AB1A6C">
        <w:rPr>
          <w:rFonts w:ascii="Times New Roman" w:hAnsi="Times New Roman" w:cs="Times New Roman"/>
          <w:sz w:val="24"/>
          <w:szCs w:val="24"/>
        </w:rPr>
        <w:t>a</w:t>
      </w:r>
      <w:r w:rsidR="00995D37" w:rsidRPr="00600161">
        <w:rPr>
          <w:rFonts w:ascii="Times New Roman" w:hAnsi="Times New Roman" w:cs="Times New Roman"/>
          <w:sz w:val="24"/>
          <w:szCs w:val="24"/>
        </w:rPr>
        <w:t xml:space="preserve"> ocenę dobrą. Nie odnotowano niższych ocen. </w:t>
      </w:r>
    </w:p>
    <w:p w14:paraId="59135C66" w14:textId="1FF85D4D" w:rsidR="009F23BF" w:rsidRPr="00600161" w:rsidRDefault="00AB1A6C" w:rsidP="00733C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Większość absolwentów </w:t>
      </w:r>
      <w:r w:rsidR="00733C8A" w:rsidRPr="00600161">
        <w:rPr>
          <w:rFonts w:ascii="Times New Roman" w:hAnsi="Times New Roman" w:cs="Times New Roman"/>
          <w:sz w:val="24"/>
          <w:szCs w:val="24"/>
        </w:rPr>
        <w:t xml:space="preserve">studiów niestacjonarnych kierunku rolnictwo </w:t>
      </w:r>
      <w:r w:rsidR="00995D37" w:rsidRPr="00600161">
        <w:rPr>
          <w:rFonts w:ascii="Times New Roman" w:hAnsi="Times New Roman" w:cs="Times New Roman"/>
          <w:sz w:val="24"/>
          <w:szCs w:val="24"/>
        </w:rPr>
        <w:t>otrzymało ocenę bardzo dobrą</w:t>
      </w:r>
      <w:r>
        <w:rPr>
          <w:rFonts w:ascii="Times New Roman" w:hAnsi="Times New Roman" w:cs="Times New Roman"/>
          <w:sz w:val="24"/>
          <w:szCs w:val="24"/>
        </w:rPr>
        <w:t xml:space="preserve"> (55%)</w:t>
      </w:r>
      <w:r w:rsidR="00995D37" w:rsidRPr="0060016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ocenę dobrą uzyskało 4 absolwentów, </w:t>
      </w:r>
      <w:r w:rsidR="00995D37" w:rsidRPr="00600161">
        <w:rPr>
          <w:rFonts w:ascii="Times New Roman" w:hAnsi="Times New Roman" w:cs="Times New Roman"/>
          <w:sz w:val="24"/>
          <w:szCs w:val="24"/>
        </w:rPr>
        <w:t xml:space="preserve">pozostała część osób </w:t>
      </w:r>
      <w:r w:rsidR="009F23BF" w:rsidRPr="0060016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9F23BF" w:rsidRPr="00600161">
        <w:rPr>
          <w:rFonts w:ascii="Times New Roman" w:hAnsi="Times New Roman" w:cs="Times New Roman"/>
          <w:sz w:val="24"/>
          <w:szCs w:val="24"/>
        </w:rPr>
        <w:t xml:space="preserve"> osoby) zakończyła studia z wynikiem  dobrym</w:t>
      </w:r>
      <w:r w:rsidR="00E06A87">
        <w:rPr>
          <w:rFonts w:ascii="Times New Roman" w:hAnsi="Times New Roman" w:cs="Times New Roman"/>
          <w:sz w:val="24"/>
          <w:szCs w:val="24"/>
        </w:rPr>
        <w:t xml:space="preserve"> plus</w:t>
      </w:r>
      <w:r w:rsidR="009F23BF" w:rsidRPr="00600161">
        <w:rPr>
          <w:rFonts w:ascii="Times New Roman" w:hAnsi="Times New Roman" w:cs="Times New Roman"/>
          <w:sz w:val="24"/>
          <w:szCs w:val="24"/>
        </w:rPr>
        <w:t xml:space="preserve">. </w:t>
      </w:r>
      <w:r w:rsidR="00995D37" w:rsidRPr="00600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C9B41" w14:textId="10392F66" w:rsidR="00733C8A" w:rsidRPr="00600161" w:rsidRDefault="00535F59" w:rsidP="00733C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egzaminu dyplomowego kierunku ochrona środowiska przystąpiło 19 studentów. Zdecydowana większość (86%) uzyskała ocenę bardzo dobrą, 6 osób (32%) ukończyło studia z wynikiem dobry plus, tylko jedna osoba (5%) uzyskała ocenę dobrą</w:t>
      </w:r>
      <w:r w:rsidR="00EF0818" w:rsidRPr="00600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D0387" w14:textId="386E1ADF" w:rsidR="00733C8A" w:rsidRDefault="00733C8A" w:rsidP="00733C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161">
        <w:rPr>
          <w:rFonts w:ascii="Times New Roman" w:hAnsi="Times New Roman" w:cs="Times New Roman"/>
          <w:sz w:val="24"/>
          <w:szCs w:val="24"/>
        </w:rPr>
        <w:lastRenderedPageBreak/>
        <w:t xml:space="preserve">Na kierunku architektura krajobrazu </w:t>
      </w:r>
      <w:r w:rsidR="00535F59">
        <w:rPr>
          <w:rFonts w:ascii="Times New Roman" w:hAnsi="Times New Roman" w:cs="Times New Roman"/>
          <w:sz w:val="24"/>
          <w:szCs w:val="24"/>
        </w:rPr>
        <w:t>86</w:t>
      </w:r>
      <w:r w:rsidR="009F23BF" w:rsidRPr="00600161">
        <w:rPr>
          <w:rFonts w:ascii="Times New Roman" w:hAnsi="Times New Roman" w:cs="Times New Roman"/>
          <w:sz w:val="24"/>
          <w:szCs w:val="24"/>
        </w:rPr>
        <w:t>% dyplomantów (</w:t>
      </w:r>
      <w:r w:rsidR="00535F59">
        <w:rPr>
          <w:rFonts w:ascii="Times New Roman" w:hAnsi="Times New Roman" w:cs="Times New Roman"/>
          <w:sz w:val="24"/>
          <w:szCs w:val="24"/>
        </w:rPr>
        <w:t>12</w:t>
      </w:r>
      <w:r w:rsidR="009F23BF" w:rsidRPr="00600161">
        <w:rPr>
          <w:rFonts w:ascii="Times New Roman" w:hAnsi="Times New Roman" w:cs="Times New Roman"/>
          <w:sz w:val="24"/>
          <w:szCs w:val="24"/>
        </w:rPr>
        <w:t xml:space="preserve"> os</w:t>
      </w:r>
      <w:r w:rsidR="00535F59">
        <w:rPr>
          <w:rFonts w:ascii="Times New Roman" w:hAnsi="Times New Roman" w:cs="Times New Roman"/>
          <w:sz w:val="24"/>
          <w:szCs w:val="24"/>
        </w:rPr>
        <w:t>ób</w:t>
      </w:r>
      <w:r w:rsidRPr="00600161">
        <w:rPr>
          <w:rFonts w:ascii="Times New Roman" w:hAnsi="Times New Roman" w:cs="Times New Roman"/>
          <w:sz w:val="24"/>
          <w:szCs w:val="24"/>
        </w:rPr>
        <w:t>) ot</w:t>
      </w:r>
      <w:r w:rsidR="009F23BF" w:rsidRPr="00600161">
        <w:rPr>
          <w:rFonts w:ascii="Times New Roman" w:hAnsi="Times New Roman" w:cs="Times New Roman"/>
          <w:sz w:val="24"/>
          <w:szCs w:val="24"/>
        </w:rPr>
        <w:t xml:space="preserve">rzymało ocenę bardzo dobrą,  </w:t>
      </w:r>
      <w:r w:rsidR="00535F59">
        <w:rPr>
          <w:rFonts w:ascii="Times New Roman" w:hAnsi="Times New Roman" w:cs="Times New Roman"/>
          <w:sz w:val="24"/>
          <w:szCs w:val="24"/>
        </w:rPr>
        <w:t xml:space="preserve">dwie osoby ukończyły studia z wynikiem dobrym plus (14%). </w:t>
      </w:r>
      <w:r w:rsidR="00EF0818" w:rsidRPr="00600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9ABFC" w14:textId="1CB992EE" w:rsidR="00535F59" w:rsidRPr="00600161" w:rsidRDefault="00535F59" w:rsidP="00733C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akademickim 2020/2021 do egzaminu dyplomowego przystąpiło 3 studentów kierunku odnawialne źródła energii, wszyscy </w:t>
      </w:r>
      <w:r w:rsidR="005F599F">
        <w:rPr>
          <w:rFonts w:ascii="Times New Roman" w:hAnsi="Times New Roman" w:cs="Times New Roman"/>
          <w:sz w:val="24"/>
          <w:szCs w:val="24"/>
        </w:rPr>
        <w:t xml:space="preserve">dyplomanci </w:t>
      </w:r>
      <w:r>
        <w:rPr>
          <w:rFonts w:ascii="Times New Roman" w:hAnsi="Times New Roman" w:cs="Times New Roman"/>
          <w:sz w:val="24"/>
          <w:szCs w:val="24"/>
        </w:rPr>
        <w:t>uzyskali ocenę bardzo dobrą.</w:t>
      </w:r>
    </w:p>
    <w:p w14:paraId="2B2D0FA3" w14:textId="77777777" w:rsidR="00EE4395" w:rsidRPr="00600161" w:rsidRDefault="00EE4395" w:rsidP="00733C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E4395" w:rsidRPr="00600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08"/>
    <w:rsid w:val="002247B6"/>
    <w:rsid w:val="002507C5"/>
    <w:rsid w:val="0025426C"/>
    <w:rsid w:val="002A46F5"/>
    <w:rsid w:val="00483926"/>
    <w:rsid w:val="00535F59"/>
    <w:rsid w:val="0057281B"/>
    <w:rsid w:val="005F599F"/>
    <w:rsid w:val="00600161"/>
    <w:rsid w:val="00664A2F"/>
    <w:rsid w:val="006F1308"/>
    <w:rsid w:val="00706BDE"/>
    <w:rsid w:val="00733C8A"/>
    <w:rsid w:val="00995D37"/>
    <w:rsid w:val="009F23BF"/>
    <w:rsid w:val="00AB1A6C"/>
    <w:rsid w:val="00B71103"/>
    <w:rsid w:val="00C3213F"/>
    <w:rsid w:val="00CC570F"/>
    <w:rsid w:val="00DD0261"/>
    <w:rsid w:val="00DE3865"/>
    <w:rsid w:val="00E06A87"/>
    <w:rsid w:val="00EE4395"/>
    <w:rsid w:val="00EF0818"/>
    <w:rsid w:val="00F4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018A"/>
  <w15:chartTrackingRefBased/>
  <w15:docId w15:val="{F4AAD7EE-946D-44A6-8DE2-249E69D2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4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Agnieszka Bęś</cp:lastModifiedBy>
  <cp:revision>18</cp:revision>
  <dcterms:created xsi:type="dcterms:W3CDTF">2020-10-22T09:18:00Z</dcterms:created>
  <dcterms:modified xsi:type="dcterms:W3CDTF">2021-11-08T11:36:00Z</dcterms:modified>
</cp:coreProperties>
</file>